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T3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Prompt-kaarten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Zes kaarten met dezelfde vijf vragen. Kaart A staat ingevuld in 1.2; de download bevat alle zes, ingevuld en blanco, om uit te knippen.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Brakelaar Installatietechniek, een fictief voorbeeldbedrijf. Alle namen en cijfers zijn verzonnen (voorbeeldcijfers).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2"/>
        <w:gridCol w:w="4932"/>
      </w:tblGrid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A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Offerte of voorstel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Schrijf de begeleidende tekst bij een offerte voor een warmtepomp.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Een huiseigenaar die een warmtepomp overweegt. Na het lezen belt hij om een afspraak te maken.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Mijn aantekeningen van het huisbezoek: soort woning, isolatie, gekozen warmtepomp en de prijs uit ons offerteprogramma. Kleurcheck: geen naam, adres of telefoonnummer van de klant.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Hooguit 200 woorden, korte zinnen, toon zoals Mira praat. Opbouw: situatie, advies, prijs, volgende stap. Oude offerte als voorbeeld erbij.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Prijs en type vergelijken met de aantekeningen. Noem geen bedragen die niet in het materiaal staan.</w:t>
            </w: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B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Antwoord op een klantmail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Antwoord op een vraag over onderhoud.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Klant met een vraag; weet daarna wat hij moet doen.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De mail zonder naam, adres, telefoon; onze afspraken.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Max. 120 woorden, vriendelijk, eerst het antwoord.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Klopt de afspraak? Naam pas zelf toevoegen.</w:t>
            </w:r>
          </w:p>
        </w:tc>
      </w:tr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C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Samenvatting van een lang document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Samenvatting van een producthandleiding.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Monteur op locatie; vindt snel de juiste stappen.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De handleiding van de fabrikant (groen).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Tien punten, gewone taal, stappen genummerd.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Elke technische waarde in de handleiding nalezen.</w:t>
            </w: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D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Vacaturetekst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Vacaturetekst voor een monteur warmtepompen.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Vakman die rondkijkt; hij moet willen bellen.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Functie-eisen en arbeidsvoorwaarden, zonder namen.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Max. 250 woorden, je-vorm, eisen als korte lijst.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Kloppen eisen en voorwaarden? Niemand uitgesloten?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5"/>
              </w:rPr>
              <w:t>Let op: AI schrijft de tekst; het kiezen van kandidaten blijft mensenwerk (zie 3.4).</w:t>
            </w:r>
          </w:p>
        </w:tc>
      </w:tr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E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Verslag van een overleg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Verslag van het werkoverleg.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Het hele team; iedereen weet wat is afgesproken.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Mijn aantekeningen, zonder klantnamen.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Besluiten en acties: wie, wat, wanneer. Max. 1 pagina.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Staan alle afspraken erin, en klopt wie wat doet?</w:t>
            </w: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color w:val="666666"/>
                <w:sz w:val="16"/>
              </w:rPr>
              <w:t xml:space="preserve">Kaart F  ·  </w:t>
            </w:r>
            <w:r>
              <w:rPr>
                <w:rFonts w:ascii="Montserrat" w:hAnsi="Montserrat" w:eastAsia="Montserrat" w:cs="Montserrat"/>
                <w:b/>
                <w:i w:val="0"/>
                <w:sz w:val="18"/>
              </w:rPr>
              <w:t>Social-mediabericht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1 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moet de assistent maken?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Bericht over een opgeleverde installatie.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2  Lezer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Voor wie is het, en wat moet het bereiken?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Buurtbewoners; ze zien wat we doen.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3  Materiaal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plak je erbij? Alleen groen of oranje, nooit rood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Wat en waarom; foto zonder adres of huisnummer.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Vorm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Lengte, toon, opbouw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Max. 60 woorden, luchtig, eindig met een vraag.</w:t>
            </w:r>
          </w:p>
          <w:p>
            <w:pPr>
              <w:spacing w:before="60"/>
            </w:pPr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 xml:space="preserve">   Wat loop je na voordat het de deur uitgaat?</w:t>
            </w:r>
          </w:p>
          <w:p>
            <w:pPr>
              <w:pBdr>
                <w:bottom w:val="single" w:sz="6" w:space="0" w:color="666666"/>
              </w:pBdr>
              <w:spacing w:lineRule="atLeast" w:line="20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5"/>
              </w:rPr>
              <w:t>Toestemming klant? Niets herkenbaars op de foto?</w:t>
            </w:r>
          </w:p>
        </w:tc>
      </w:tr>
    </w:tbl>
    <w:p>
      <w:pPr>
        <w:pageBreakBefore/>
        <w:spacing w:before="0" w:after="80"/>
      </w:pPr>
      <w:r>
        <w:rPr>
          <w:rFonts w:ascii="Montserrat" w:hAnsi="Montserrat" w:eastAsia="Montserrat" w:cs="Montserrat"/>
          <w:b/>
          <w:i w:val="0"/>
          <w:sz w:val="20"/>
        </w:rPr>
        <w:t>Achterkant · print dubbelzijdig, lange zijde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2"/>
        <w:gridCol w:w="4932"/>
      </w:tblGrid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B  ·  Antwoord op een klantmail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A  ·  Offerte of voorstel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</w:tr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D  ·  Vacaturetekst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C  ·  Samenvatting van een lang document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</w:tr>
      <w:tr>
        <w:trPr>
          <w:trHeight w:val="4309" w:hRule="atLeast"/>
        </w:trPr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F  ·  Social-mediabericht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  <w:tc>
          <w:tcPr>
            <w:tcW w:type="dxa" w:w="4932"/>
            <w:tcBorders>
              <w:top w:val="dashed" w:sz="4" w:space="0" w:color="666666"/>
              <w:left w:val="dashed" w:sz="4" w:space="0" w:color="666666"/>
              <w:bottom w:val="dashed" w:sz="4" w:space="0" w:color="666666"/>
              <w:right w:val="dashed" w:sz="4" w:space="0" w:color="666666"/>
            </w:tcBorders>
            <w:tcMar>
              <w:top w:w="100" w:type="dxa"/>
              <w:bottom w:w="60" w:type="dxa"/>
              <w:start w:w="140" w:type="dxa"/>
              <w:end w:w="14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666666"/>
                <w:sz w:val="16"/>
              </w:rPr>
              <w:t>Kaart E  ·  Verslag van een overleg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Kleurcheck: groen mag erin; oranje alleen in de zakelijke tool; rood nooit.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Geef de assistent een opdracht zoals je die een nieuwe collega geeft: lezer, doel, materiaal, vorm.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Controleer elk feit dat je niet zelf hebt aangeleverd voordat het de deur uitgaat.</w:t>
            </w:r>
          </w:p>
          <w:p>
            <w:pPr>
              <w:spacing w:before="80"/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•  Bewaar een goede prompt in de gedeelde map, niet alleen in de tool.</w:t>
            </w:r>
          </w:p>
          <w:p>
            <w:pPr>
              <w:spacing w:before="12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Geheugensteun, geen bewezen methode: sommige mensen gebruiken het ezelsbruggetje CO-STAR (context, doel, stijl, toon, publiek, antwoordvorm). De vijf vragen op de voorkant dekken hetzelfde.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T3 · Prompt-kaarten · Zo voer je AI in, Nederlandse editie · Peildatum 2026-10-28 · Download: zovoerjeaiin.nl/T03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Brakelaar Installatietechniek, een fictief voorbeeldbedrijf.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T3 Prompt-kaarten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